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ED6A5" w14:textId="14BB3C6E" w:rsidR="00531969" w:rsidRPr="00693FEC" w:rsidRDefault="009F10DD" w:rsidP="00693FE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PCP</w:t>
      </w:r>
      <w:r w:rsidR="00F120F8" w:rsidRPr="003B5D96">
        <w:rPr>
          <w:rFonts w:ascii="Arial" w:hAnsi="Arial" w:cs="Arial"/>
          <w:b/>
          <w:bCs/>
          <w:sz w:val="32"/>
          <w:szCs w:val="32"/>
          <w:u w:val="single"/>
        </w:rPr>
        <w:t xml:space="preserve"> Quality Assurance </w:t>
      </w:r>
      <w:r w:rsidR="00B1199D">
        <w:rPr>
          <w:rFonts w:ascii="Arial" w:hAnsi="Arial" w:cs="Arial"/>
          <w:b/>
          <w:bCs/>
          <w:sz w:val="32"/>
          <w:szCs w:val="32"/>
          <w:u w:val="single"/>
        </w:rPr>
        <w:t>Review and Support</w:t>
      </w:r>
      <w:r w:rsidR="00F120F8" w:rsidRPr="003B5D96">
        <w:rPr>
          <w:rFonts w:ascii="Arial" w:hAnsi="Arial" w:cs="Arial"/>
          <w:b/>
          <w:bCs/>
          <w:sz w:val="32"/>
          <w:szCs w:val="32"/>
          <w:u w:val="single"/>
        </w:rPr>
        <w:t xml:space="preserve"> Summary</w:t>
      </w:r>
    </w:p>
    <w:tbl>
      <w:tblPr>
        <w:tblStyle w:val="TableGrid"/>
        <w:tblpPr w:leftFromText="180" w:rightFromText="180" w:vertAnchor="page" w:horzAnchor="margin" w:tblpY="2236"/>
        <w:tblW w:w="9550" w:type="dxa"/>
        <w:tblLook w:val="04A0" w:firstRow="1" w:lastRow="0" w:firstColumn="1" w:lastColumn="0" w:noHBand="0" w:noVBand="1"/>
      </w:tblPr>
      <w:tblGrid>
        <w:gridCol w:w="1792"/>
        <w:gridCol w:w="12"/>
        <w:gridCol w:w="2605"/>
        <w:gridCol w:w="2164"/>
        <w:gridCol w:w="89"/>
        <w:gridCol w:w="2888"/>
      </w:tblGrid>
      <w:tr w:rsidR="003B5D96" w14:paraId="7E18F7EE" w14:textId="77777777" w:rsidTr="00693FEC">
        <w:trPr>
          <w:trHeight w:val="250"/>
        </w:trPr>
        <w:tc>
          <w:tcPr>
            <w:tcW w:w="1800" w:type="dxa"/>
            <w:shd w:val="clear" w:color="auto" w:fill="F2F2F2" w:themeFill="background1" w:themeFillShade="F2"/>
          </w:tcPr>
          <w:p w14:paraId="55661EA8" w14:textId="1ED14841" w:rsidR="003B5D96" w:rsidRPr="003B5D96" w:rsidRDefault="003B5D96" w:rsidP="00F120F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B5D9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School: </w:t>
            </w:r>
          </w:p>
        </w:tc>
        <w:tc>
          <w:tcPr>
            <w:tcW w:w="2716" w:type="dxa"/>
            <w:gridSpan w:val="2"/>
          </w:tcPr>
          <w:p w14:paraId="74947CF3" w14:textId="6D13D95B" w:rsidR="003B5D96" w:rsidRDefault="00C7799D" w:rsidP="00F120F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Gelli</w:t>
            </w:r>
          </w:p>
          <w:p w14:paraId="2BF12091" w14:textId="49344053" w:rsidR="00C73337" w:rsidRPr="003B5D96" w:rsidRDefault="00C73337" w:rsidP="00F120F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shd w:val="clear" w:color="auto" w:fill="F2F2F2" w:themeFill="background1" w:themeFillShade="F2"/>
          </w:tcPr>
          <w:p w14:paraId="31AA4E4D" w14:textId="77777777" w:rsidR="003B5D96" w:rsidRPr="003B5D96" w:rsidRDefault="003B5D96" w:rsidP="00F120F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B5D96">
              <w:rPr>
                <w:rFonts w:ascii="Arial" w:hAnsi="Arial" w:cs="Arial"/>
                <w:b/>
                <w:bCs/>
                <w:sz w:val="28"/>
                <w:szCs w:val="28"/>
              </w:rPr>
              <w:t>ALP Coordinator:</w:t>
            </w:r>
          </w:p>
        </w:tc>
        <w:tc>
          <w:tcPr>
            <w:tcW w:w="3008" w:type="dxa"/>
          </w:tcPr>
          <w:p w14:paraId="5C7B37CF" w14:textId="4E3805AF" w:rsidR="003B5D96" w:rsidRPr="003B5D96" w:rsidRDefault="00157281" w:rsidP="00F120F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Sara Connolly</w:t>
            </w:r>
          </w:p>
        </w:tc>
      </w:tr>
      <w:tr w:rsidR="00C73337" w14:paraId="2B148E1E" w14:textId="77777777" w:rsidTr="00693FEC">
        <w:trPr>
          <w:trHeight w:val="250"/>
        </w:trPr>
        <w:tc>
          <w:tcPr>
            <w:tcW w:w="1800" w:type="dxa"/>
            <w:shd w:val="clear" w:color="auto" w:fill="F2F2F2" w:themeFill="background1" w:themeFillShade="F2"/>
          </w:tcPr>
          <w:p w14:paraId="61A20D31" w14:textId="43D85380" w:rsidR="00C73337" w:rsidRPr="003B5D96" w:rsidRDefault="00C73337" w:rsidP="00F120F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Date of Visit</w:t>
            </w:r>
          </w:p>
        </w:tc>
        <w:tc>
          <w:tcPr>
            <w:tcW w:w="2716" w:type="dxa"/>
            <w:gridSpan w:val="2"/>
          </w:tcPr>
          <w:p w14:paraId="20E10145" w14:textId="03319408" w:rsidR="00C73337" w:rsidRDefault="00C7799D" w:rsidP="00F120F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05.07.23</w:t>
            </w:r>
          </w:p>
        </w:tc>
        <w:tc>
          <w:tcPr>
            <w:tcW w:w="2024" w:type="dxa"/>
            <w:gridSpan w:val="2"/>
            <w:shd w:val="clear" w:color="auto" w:fill="F2F2F2" w:themeFill="background1" w:themeFillShade="F2"/>
          </w:tcPr>
          <w:p w14:paraId="72FA8031" w14:textId="579DA88C" w:rsidR="00C73337" w:rsidRPr="003B5D96" w:rsidRDefault="00C73337" w:rsidP="00F120F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School Representative</w:t>
            </w:r>
          </w:p>
        </w:tc>
        <w:tc>
          <w:tcPr>
            <w:tcW w:w="3008" w:type="dxa"/>
          </w:tcPr>
          <w:p w14:paraId="0F14C69F" w14:textId="463F4B38" w:rsidR="00C73337" w:rsidRDefault="00C7799D" w:rsidP="00F120F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Andrea Fraser</w:t>
            </w:r>
          </w:p>
        </w:tc>
      </w:tr>
      <w:tr w:rsidR="00F120F8" w14:paraId="338E21D9" w14:textId="77777777" w:rsidTr="00693FEC">
        <w:trPr>
          <w:trHeight w:val="357"/>
        </w:trPr>
        <w:tc>
          <w:tcPr>
            <w:tcW w:w="9550" w:type="dxa"/>
            <w:gridSpan w:val="6"/>
            <w:shd w:val="clear" w:color="auto" w:fill="F2F2F2" w:themeFill="background1" w:themeFillShade="F2"/>
          </w:tcPr>
          <w:p w14:paraId="7C6D2663" w14:textId="15A760F2" w:rsidR="00571263" w:rsidRPr="003B5D96" w:rsidRDefault="00F120F8" w:rsidP="002F60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B5D96">
              <w:rPr>
                <w:rFonts w:ascii="Arial" w:hAnsi="Arial" w:cs="Arial"/>
                <w:b/>
                <w:bCs/>
                <w:sz w:val="28"/>
                <w:szCs w:val="28"/>
              </w:rPr>
              <w:t>Areas of Strength and Good Practic</w:t>
            </w:r>
            <w:r w:rsidR="002F60F7" w:rsidRPr="003B5D96">
              <w:rPr>
                <w:rFonts w:ascii="Arial" w:hAnsi="Arial" w:cs="Arial"/>
                <w:b/>
                <w:bCs/>
                <w:sz w:val="28"/>
                <w:szCs w:val="28"/>
              </w:rPr>
              <w:t>e</w:t>
            </w:r>
          </w:p>
          <w:p w14:paraId="349E2F6C" w14:textId="77777777" w:rsidR="00F120F8" w:rsidRPr="003B5D96" w:rsidRDefault="00F120F8" w:rsidP="00F120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F120F8" w14:paraId="3E275315" w14:textId="77777777" w:rsidTr="00693FEC">
        <w:trPr>
          <w:trHeight w:val="242"/>
        </w:trPr>
        <w:tc>
          <w:tcPr>
            <w:tcW w:w="9550" w:type="dxa"/>
            <w:gridSpan w:val="6"/>
          </w:tcPr>
          <w:p w14:paraId="563ABC3F" w14:textId="77777777" w:rsidR="006B57C4" w:rsidRPr="006B57C4" w:rsidRDefault="006B57C4" w:rsidP="00771B2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6B57C4">
              <w:rPr>
                <w:rFonts w:ascii="Arial" w:hAnsi="Arial" w:cs="Arial"/>
                <w:sz w:val="24"/>
                <w:szCs w:val="24"/>
              </w:rPr>
              <w:t>About Me profiles are written respectfully and provide a clear picture of the CYP. They are detailed and indicate:</w:t>
            </w:r>
          </w:p>
          <w:p w14:paraId="7D04A2CC" w14:textId="3EFB4D08" w:rsidR="006B57C4" w:rsidRPr="003279EF" w:rsidRDefault="006B57C4" w:rsidP="00771B29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3279EF">
              <w:rPr>
                <w:rFonts w:ascii="Arial" w:hAnsi="Arial" w:cs="Arial"/>
                <w:sz w:val="24"/>
                <w:szCs w:val="24"/>
              </w:rPr>
              <w:t>who has said what</w:t>
            </w:r>
            <w:r w:rsidR="008B061D">
              <w:rPr>
                <w:rFonts w:ascii="Arial" w:hAnsi="Arial" w:cs="Arial"/>
                <w:sz w:val="24"/>
                <w:szCs w:val="24"/>
              </w:rPr>
              <w:t xml:space="preserve"> – split into home and school.</w:t>
            </w:r>
          </w:p>
          <w:p w14:paraId="1771C05F" w14:textId="70724C79" w:rsidR="006B57C4" w:rsidRPr="006B57C4" w:rsidRDefault="006B57C4" w:rsidP="00771B29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6B57C4">
              <w:rPr>
                <w:rFonts w:ascii="Arial" w:hAnsi="Arial" w:cs="Arial"/>
                <w:sz w:val="24"/>
                <w:szCs w:val="24"/>
              </w:rPr>
              <w:t>CYP’s gifts and talents</w:t>
            </w:r>
            <w:r w:rsidR="003279EF">
              <w:rPr>
                <w:rFonts w:ascii="Arial" w:hAnsi="Arial" w:cs="Arial"/>
                <w:sz w:val="24"/>
                <w:szCs w:val="24"/>
              </w:rPr>
              <w:t xml:space="preserve">. Lovely examples such as </w:t>
            </w:r>
            <w:r w:rsidR="008B061D">
              <w:rPr>
                <w:rFonts w:ascii="Arial" w:hAnsi="Arial" w:cs="Arial"/>
                <w:sz w:val="24"/>
                <w:szCs w:val="24"/>
              </w:rPr>
              <w:t xml:space="preserve">‘M is full of energy and loves to run around the class in open </w:t>
            </w:r>
            <w:r w:rsidR="00157D8A">
              <w:rPr>
                <w:rFonts w:ascii="Arial" w:hAnsi="Arial" w:cs="Arial"/>
                <w:sz w:val="24"/>
                <w:szCs w:val="24"/>
              </w:rPr>
              <w:t>spaces’.</w:t>
            </w:r>
          </w:p>
          <w:p w14:paraId="01EDC858" w14:textId="413C194E" w:rsidR="006B57C4" w:rsidRDefault="006B57C4" w:rsidP="00771B29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6B57C4">
              <w:rPr>
                <w:rFonts w:ascii="Arial" w:hAnsi="Arial" w:cs="Arial"/>
                <w:sz w:val="24"/>
                <w:szCs w:val="24"/>
              </w:rPr>
              <w:t xml:space="preserve">who and what is important to </w:t>
            </w:r>
            <w:r w:rsidR="00157D8A" w:rsidRPr="006B57C4">
              <w:rPr>
                <w:rFonts w:ascii="Arial" w:hAnsi="Arial" w:cs="Arial"/>
                <w:sz w:val="24"/>
                <w:szCs w:val="24"/>
              </w:rPr>
              <w:t>them.</w:t>
            </w:r>
            <w:r w:rsidR="0040641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115FC1D" w14:textId="77777777" w:rsidR="008B061D" w:rsidRDefault="008B061D" w:rsidP="00771B29">
            <w:pPr>
              <w:pStyle w:val="ListParagraph"/>
              <w:numPr>
                <w:ilvl w:val="1"/>
                <w:numId w:val="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8B061D">
              <w:rPr>
                <w:rFonts w:ascii="Arial" w:hAnsi="Arial" w:cs="Arial"/>
                <w:sz w:val="24"/>
                <w:szCs w:val="24"/>
              </w:rPr>
              <w:t>Hopes for Future – lovely comments</w:t>
            </w:r>
            <w:r>
              <w:rPr>
                <w:rFonts w:ascii="Arial" w:hAnsi="Arial" w:cs="Arial"/>
                <w:sz w:val="24"/>
                <w:szCs w:val="24"/>
              </w:rPr>
              <w:t xml:space="preserve"> including:</w:t>
            </w:r>
          </w:p>
          <w:p w14:paraId="6C96898B" w14:textId="6A3DDDDE" w:rsidR="008B061D" w:rsidRDefault="008B061D" w:rsidP="008B061D">
            <w:pPr>
              <w:pStyle w:val="ListParagraph"/>
              <w:numPr>
                <w:ilvl w:val="2"/>
                <w:numId w:val="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‘R to become a carer or a nurse… to help </w:t>
            </w:r>
            <w:r w:rsidR="00157D8A">
              <w:rPr>
                <w:rFonts w:ascii="Arial" w:hAnsi="Arial" w:cs="Arial"/>
                <w:sz w:val="24"/>
                <w:szCs w:val="24"/>
              </w:rPr>
              <w:t>people’.</w:t>
            </w:r>
          </w:p>
          <w:p w14:paraId="341ABFE0" w14:textId="1AE04A0E" w:rsidR="008B061D" w:rsidRPr="008B061D" w:rsidRDefault="008B061D" w:rsidP="008B061D">
            <w:pPr>
              <w:pStyle w:val="ListParagraph"/>
              <w:numPr>
                <w:ilvl w:val="2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‘to feel happy in himself at home. At school and in the wider community.’ </w:t>
            </w:r>
          </w:p>
          <w:p w14:paraId="1288F1FD" w14:textId="0D20398C" w:rsidR="006B57C4" w:rsidRPr="006B57C4" w:rsidRDefault="006B57C4" w:rsidP="00771B29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6B57C4">
              <w:rPr>
                <w:rFonts w:ascii="Arial" w:hAnsi="Arial" w:cs="Arial"/>
                <w:sz w:val="24"/>
                <w:szCs w:val="24"/>
              </w:rPr>
              <w:t>specificity of strategies/support to be given</w:t>
            </w:r>
            <w:r w:rsidR="00E14CDB">
              <w:rPr>
                <w:rFonts w:ascii="Arial" w:hAnsi="Arial" w:cs="Arial"/>
                <w:sz w:val="24"/>
                <w:szCs w:val="24"/>
              </w:rPr>
              <w:t xml:space="preserve"> ‘Do not give me too much affection as I do not always like it but I sometimes like my arm and my hair smoothed’. Script to </w:t>
            </w:r>
            <w:r w:rsidR="00157D8A">
              <w:rPr>
                <w:rFonts w:ascii="Arial" w:hAnsi="Arial" w:cs="Arial"/>
                <w:sz w:val="24"/>
                <w:szCs w:val="24"/>
              </w:rPr>
              <w:t>say,</w:t>
            </w:r>
            <w:r w:rsidR="00E14CDB">
              <w:rPr>
                <w:rFonts w:ascii="Arial" w:hAnsi="Arial" w:cs="Arial"/>
                <w:sz w:val="24"/>
                <w:szCs w:val="24"/>
              </w:rPr>
              <w:t xml:space="preserve"> ‘After 5 I will…’ Closed questioning – do you want an apple or an orange’ for a child whos’ expressive language is difficult to understand. Show the child the objects when speaking. </w:t>
            </w:r>
          </w:p>
          <w:p w14:paraId="2AB83C72" w14:textId="2DF6F658" w:rsidR="006B57C4" w:rsidRPr="006B57C4" w:rsidRDefault="006B57C4" w:rsidP="00771B29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6B57C4">
              <w:rPr>
                <w:rFonts w:ascii="Arial" w:hAnsi="Arial" w:cs="Arial"/>
                <w:sz w:val="24"/>
                <w:szCs w:val="24"/>
              </w:rPr>
              <w:t xml:space="preserve">Evidence of PCP tools being used </w:t>
            </w:r>
            <w:r w:rsidRPr="003279EF">
              <w:rPr>
                <w:rFonts w:ascii="Arial" w:hAnsi="Arial" w:cs="Arial"/>
                <w:sz w:val="24"/>
                <w:szCs w:val="24"/>
              </w:rPr>
              <w:t>including Good day, Bad day, Relationship circle</w:t>
            </w:r>
            <w:r w:rsidR="00E14CDB">
              <w:rPr>
                <w:rFonts w:ascii="Arial" w:hAnsi="Arial" w:cs="Arial"/>
                <w:sz w:val="24"/>
                <w:szCs w:val="24"/>
              </w:rPr>
              <w:t xml:space="preserve">. Use the relationship circle to inform wellbeing as well as AMPs. </w:t>
            </w:r>
          </w:p>
          <w:p w14:paraId="746297CD" w14:textId="2B49BB44" w:rsidR="00E14CDB" w:rsidRPr="00F90A0D" w:rsidRDefault="00E14CDB" w:rsidP="00E14CD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F90A0D">
              <w:rPr>
                <w:rFonts w:ascii="Arial" w:hAnsi="Arial" w:cs="Arial"/>
                <w:sz w:val="24"/>
                <w:szCs w:val="24"/>
              </w:rPr>
              <w:t xml:space="preserve">School ensures they obtain the pupil views for those unable to verbally communicate. Use alternative forms of communication, observations by staff and information from parents. </w:t>
            </w:r>
            <w:r>
              <w:rPr>
                <w:rFonts w:ascii="Arial" w:hAnsi="Arial" w:cs="Arial"/>
                <w:sz w:val="24"/>
                <w:szCs w:val="24"/>
              </w:rPr>
              <w:t xml:space="preserve">Staff with a good relationship and who are tuned into their needs carry out this work. </w:t>
            </w:r>
          </w:p>
          <w:p w14:paraId="431E16EF" w14:textId="11AC6C99" w:rsidR="00E14CDB" w:rsidRDefault="00E14CDB" w:rsidP="00771B2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FEO goes on home visit to get the information for new starters – use a document called Wonderful Me which includes:</w:t>
            </w:r>
          </w:p>
          <w:p w14:paraId="7C4AC687" w14:textId="3DD06677" w:rsidR="00E14CDB" w:rsidRDefault="00E14CDB" w:rsidP="00E14CDB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Who lives with </w:t>
            </w:r>
            <w:r w:rsidR="00157D8A">
              <w:rPr>
                <w:rFonts w:ascii="Arial" w:hAnsi="Arial" w:cs="Arial"/>
                <w:sz w:val="24"/>
                <w:szCs w:val="24"/>
              </w:rPr>
              <w:t>me?</w:t>
            </w:r>
          </w:p>
          <w:p w14:paraId="23343B83" w14:textId="723B9A5A" w:rsidR="00E14CDB" w:rsidRDefault="00E14CDB" w:rsidP="00E14CDB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helps me to calm?</w:t>
            </w:r>
          </w:p>
          <w:p w14:paraId="0471F8D6" w14:textId="1A7880E0" w:rsidR="00E14CDB" w:rsidRDefault="00E14CDB" w:rsidP="00E14CDB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Things that make me happy</w:t>
            </w:r>
          </w:p>
          <w:p w14:paraId="1BF4CE12" w14:textId="6C44B388" w:rsidR="00E14CDB" w:rsidRDefault="00E14CDB" w:rsidP="00E14CDB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What others say and admire about </w:t>
            </w:r>
            <w:r w:rsidR="00157D8A">
              <w:rPr>
                <w:rFonts w:ascii="Arial" w:hAnsi="Arial" w:cs="Arial"/>
                <w:sz w:val="24"/>
                <w:szCs w:val="24"/>
              </w:rPr>
              <w:t>me?</w:t>
            </w:r>
          </w:p>
          <w:p w14:paraId="3E4F5F4D" w14:textId="5DC0021D" w:rsidR="00E14CDB" w:rsidRDefault="00E14CDB" w:rsidP="00E14CDB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Things that make me worried or upset</w:t>
            </w:r>
          </w:p>
          <w:p w14:paraId="2A1DEACD" w14:textId="5BECC0FC" w:rsidR="00E14CDB" w:rsidRDefault="00E14CDB" w:rsidP="00E14CDB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My name is… I like to be called…</w:t>
            </w:r>
          </w:p>
          <w:p w14:paraId="37C02FD9" w14:textId="4B6B49BF" w:rsidR="00157D8A" w:rsidRPr="00157D8A" w:rsidRDefault="006B57C4" w:rsidP="00157D8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6B57C4">
              <w:rPr>
                <w:rFonts w:ascii="Arial" w:hAnsi="Arial" w:cs="Arial"/>
                <w:sz w:val="24"/>
                <w:szCs w:val="24"/>
              </w:rPr>
              <w:t xml:space="preserve">All AMPs on </w:t>
            </w:r>
            <w:r w:rsidR="00157D8A">
              <w:rPr>
                <w:rFonts w:ascii="Arial" w:hAnsi="Arial" w:cs="Arial"/>
                <w:sz w:val="24"/>
                <w:szCs w:val="24"/>
              </w:rPr>
              <w:t xml:space="preserve">Google Drive </w:t>
            </w:r>
            <w:r w:rsidRPr="006B57C4">
              <w:rPr>
                <w:rFonts w:ascii="Arial" w:hAnsi="Arial" w:cs="Arial"/>
                <w:sz w:val="24"/>
                <w:szCs w:val="24"/>
              </w:rPr>
              <w:t xml:space="preserve">to ensure they </w:t>
            </w:r>
            <w:r w:rsidR="00F90A0D">
              <w:rPr>
                <w:rFonts w:ascii="Arial" w:hAnsi="Arial" w:cs="Arial"/>
                <w:sz w:val="24"/>
                <w:szCs w:val="24"/>
              </w:rPr>
              <w:t>are easily</w:t>
            </w:r>
            <w:r w:rsidRPr="006B57C4">
              <w:rPr>
                <w:rFonts w:ascii="Arial" w:hAnsi="Arial" w:cs="Arial"/>
                <w:sz w:val="24"/>
                <w:szCs w:val="24"/>
              </w:rPr>
              <w:t xml:space="preserve"> accessed. </w:t>
            </w:r>
            <w:r w:rsidR="00157D8A">
              <w:rPr>
                <w:rFonts w:ascii="Arial" w:hAnsi="Arial" w:cs="Arial"/>
                <w:sz w:val="24"/>
                <w:szCs w:val="24"/>
              </w:rPr>
              <w:t xml:space="preserve">Evert class has a file of essential information. </w:t>
            </w:r>
          </w:p>
          <w:p w14:paraId="32BDA334" w14:textId="6DF90F28" w:rsidR="006B57C4" w:rsidRDefault="00406411" w:rsidP="00771B2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Key information is shared with </w:t>
            </w:r>
            <w:r w:rsidR="00157D8A">
              <w:rPr>
                <w:rFonts w:ascii="Arial" w:hAnsi="Arial" w:cs="Arial"/>
                <w:sz w:val="24"/>
                <w:szCs w:val="24"/>
              </w:rPr>
              <w:t xml:space="preserve">lunch time </w:t>
            </w:r>
            <w:r>
              <w:rPr>
                <w:rFonts w:ascii="Arial" w:hAnsi="Arial" w:cs="Arial"/>
                <w:sz w:val="24"/>
                <w:szCs w:val="24"/>
              </w:rPr>
              <w:t xml:space="preserve">staff as appropriate to ensure continuity </w:t>
            </w:r>
            <w:r w:rsidR="00157D8A">
              <w:rPr>
                <w:rFonts w:ascii="Arial" w:hAnsi="Arial" w:cs="Arial"/>
                <w:sz w:val="24"/>
                <w:szCs w:val="24"/>
              </w:rPr>
              <w:t>of</w:t>
            </w:r>
            <w:r>
              <w:rPr>
                <w:rFonts w:ascii="Arial" w:hAnsi="Arial" w:cs="Arial"/>
                <w:sz w:val="24"/>
                <w:szCs w:val="24"/>
              </w:rPr>
              <w:t xml:space="preserve"> support. </w:t>
            </w:r>
          </w:p>
          <w:p w14:paraId="522EB153" w14:textId="157ED439" w:rsidR="00157D8A" w:rsidRDefault="00157D8A" w:rsidP="00157D8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F90A0D">
              <w:rPr>
                <w:rFonts w:ascii="Arial" w:hAnsi="Arial" w:cs="Arial"/>
                <w:sz w:val="24"/>
                <w:szCs w:val="24"/>
              </w:rPr>
              <w:t>Pupil voice is sought and listened to in terms of topics to be studied</w:t>
            </w:r>
            <w:r>
              <w:rPr>
                <w:rFonts w:ascii="Arial" w:hAnsi="Arial" w:cs="Arial"/>
                <w:sz w:val="24"/>
                <w:szCs w:val="24"/>
              </w:rPr>
              <w:t>. Children chose what they want to find out about</w:t>
            </w:r>
            <w:r>
              <w:rPr>
                <w:rFonts w:ascii="Arial" w:hAnsi="Arial" w:cs="Arial"/>
                <w:sz w:val="24"/>
                <w:szCs w:val="24"/>
              </w:rPr>
              <w:t>. Sentence starters as follows lead into this:</w:t>
            </w:r>
          </w:p>
          <w:p w14:paraId="5C1E298C" w14:textId="146A725E" w:rsidR="00157D8A" w:rsidRDefault="00157D8A" w:rsidP="00157D8A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see…</w:t>
            </w:r>
          </w:p>
          <w:p w14:paraId="52B24AB4" w14:textId="421C1A64" w:rsidR="00157D8A" w:rsidRDefault="00157D8A" w:rsidP="00157D8A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 think… </w:t>
            </w:r>
          </w:p>
          <w:p w14:paraId="4B2D567A" w14:textId="65E89768" w:rsidR="00157D8A" w:rsidRDefault="00157D8A" w:rsidP="00157D8A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wonder…</w:t>
            </w:r>
          </w:p>
          <w:p w14:paraId="1CF12FEC" w14:textId="0E21197C" w:rsidR="0048765F" w:rsidRDefault="00157D8A" w:rsidP="0048765F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Pupil voice is noted in green on </w:t>
            </w:r>
            <w:r w:rsidR="00365880">
              <w:rPr>
                <w:rFonts w:ascii="Arial" w:hAnsi="Arial" w:cs="Arial"/>
                <w:sz w:val="24"/>
                <w:szCs w:val="24"/>
              </w:rPr>
              <w:t>planning. For</w:t>
            </w:r>
            <w:r>
              <w:rPr>
                <w:rFonts w:ascii="Arial" w:hAnsi="Arial" w:cs="Arial"/>
                <w:sz w:val="24"/>
                <w:szCs w:val="24"/>
              </w:rPr>
              <w:t xml:space="preserve"> example, when working on climate change </w:t>
            </w:r>
            <w:r w:rsidR="00365880">
              <w:rPr>
                <w:rFonts w:ascii="Arial" w:hAnsi="Arial" w:cs="Arial"/>
                <w:sz w:val="24"/>
                <w:szCs w:val="24"/>
              </w:rPr>
              <w:t xml:space="preserve">pupils reflected that they were eating too much meat so wrote to catering and are now involved in creating a vegan menu. </w:t>
            </w:r>
          </w:p>
          <w:p w14:paraId="26DB58F4" w14:textId="1B2D1CA1" w:rsidR="0026021C" w:rsidRPr="0026021C" w:rsidRDefault="0026021C" w:rsidP="0026021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Key stage 2 </w:t>
            </w:r>
          </w:p>
          <w:p w14:paraId="7BB9D3E7" w14:textId="32C248BC" w:rsidR="0048765F" w:rsidRDefault="0048765F" w:rsidP="00D37D4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Nursery follow the curiosity approach. </w:t>
            </w:r>
          </w:p>
          <w:p w14:paraId="7D7079B6" w14:textId="6BC83C2F" w:rsidR="00D37D4E" w:rsidRDefault="00D37D4E" w:rsidP="00D37D4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Pupil Senedd with members from year 1 up.</w:t>
            </w:r>
          </w:p>
          <w:p w14:paraId="4FD613D3" w14:textId="1DAE454D" w:rsidR="00D37D4E" w:rsidRDefault="00D37D4E" w:rsidP="00D37D4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Met with members who informed me that the first minister is voted by </w:t>
            </w:r>
            <w:r w:rsidR="007F762E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>upils</w:t>
            </w:r>
            <w:r w:rsidR="007F762E">
              <w:rPr>
                <w:rFonts w:ascii="Arial" w:hAnsi="Arial" w:cs="Arial"/>
                <w:sz w:val="24"/>
                <w:szCs w:val="24"/>
              </w:rPr>
              <w:t>. Groups within the Senedd include:</w:t>
            </w:r>
          </w:p>
          <w:p w14:paraId="41A56228" w14:textId="2987EFF5" w:rsidR="007F762E" w:rsidRDefault="007F762E" w:rsidP="007F762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Digital leaders – assist people in using technology. Code educational games to help people with maths. Created a questionnaire on digital competency to give to staff for their class.</w:t>
            </w:r>
          </w:p>
          <w:p w14:paraId="3B931BEA" w14:textId="47ABAE65" w:rsidR="007F762E" w:rsidRDefault="007F762E" w:rsidP="007F762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Eco club – Fair trade competition, solar panels and tackling plastic waste.</w:t>
            </w:r>
          </w:p>
          <w:p w14:paraId="1B6A9E91" w14:textId="6A5A6DCA" w:rsidR="007F762E" w:rsidRDefault="007F762E" w:rsidP="007F762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Game changers – cleaning hall as messy after EY children have had food., creating and obstacle course etc. Governors came in and walked around the yard. Making a list of 50 things you would like to do when you leave school – watch a sunset, go </w:t>
            </w:r>
            <w:r w:rsidR="0048765F">
              <w:rPr>
                <w:rFonts w:ascii="Arial" w:hAnsi="Arial" w:cs="Arial"/>
                <w:sz w:val="24"/>
                <w:szCs w:val="24"/>
              </w:rPr>
              <w:t>horse riding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E5A147F" w14:textId="00431003" w:rsidR="007F762E" w:rsidRDefault="007F762E" w:rsidP="007F762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Rights and Values – what rights do they want. Made posters. Safe environment, voice your opinion, fair treatment. </w:t>
            </w:r>
          </w:p>
          <w:p w14:paraId="465BE9E1" w14:textId="2F6C417E" w:rsidR="007F762E" w:rsidRDefault="007F762E" w:rsidP="007F762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Wicked Wellbeing – get moving, walk a mile, is you are sad they can give you a cwtch. </w:t>
            </w:r>
          </w:p>
          <w:p w14:paraId="4003E31E" w14:textId="4FE6D319" w:rsidR="007F762E" w:rsidRDefault="007F762E" w:rsidP="007F762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Criw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Cymraeg = bronze award,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siarter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iaith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Actions include Welsh signs for corridors and yard. </w:t>
            </w:r>
          </w:p>
          <w:p w14:paraId="3B7F4036" w14:textId="06F2E5F3" w:rsidR="0026021C" w:rsidRPr="0026021C" w:rsidRDefault="007F762E" w:rsidP="0026021C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Community champions – unform shed, outdoor library, hot drink machine, Big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Bocs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Boyd, food waste scheme, pay as you feel. </w:t>
            </w:r>
          </w:p>
          <w:p w14:paraId="5BBF9EB3" w14:textId="570DD871" w:rsidR="00771B29" w:rsidRDefault="00771B29" w:rsidP="00F90A0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F90A0D">
              <w:rPr>
                <w:rFonts w:ascii="Arial" w:hAnsi="Arial" w:cs="Arial"/>
                <w:sz w:val="24"/>
                <w:szCs w:val="24"/>
              </w:rPr>
              <w:t xml:space="preserve">School have held a number of PCP meetings </w:t>
            </w:r>
            <w:r w:rsidR="0096138B">
              <w:rPr>
                <w:rFonts w:ascii="Arial" w:hAnsi="Arial" w:cs="Arial"/>
                <w:sz w:val="24"/>
                <w:szCs w:val="24"/>
              </w:rPr>
              <w:t xml:space="preserve">and have used </w:t>
            </w:r>
            <w:r w:rsidRPr="00F90A0D">
              <w:rPr>
                <w:rFonts w:ascii="Arial" w:hAnsi="Arial" w:cs="Arial"/>
                <w:sz w:val="24"/>
                <w:szCs w:val="24"/>
              </w:rPr>
              <w:t xml:space="preserve">the Capture tool </w:t>
            </w:r>
            <w:r w:rsidR="00F90A0D" w:rsidRPr="00F90A0D">
              <w:rPr>
                <w:rFonts w:ascii="Arial" w:hAnsi="Arial" w:cs="Arial"/>
                <w:sz w:val="24"/>
                <w:szCs w:val="24"/>
              </w:rPr>
              <w:t xml:space="preserve">ALNCO drafts </w:t>
            </w:r>
            <w:r w:rsidR="00154BC6" w:rsidRPr="00F90A0D">
              <w:rPr>
                <w:rFonts w:ascii="Arial" w:hAnsi="Arial" w:cs="Arial"/>
                <w:sz w:val="24"/>
                <w:szCs w:val="24"/>
              </w:rPr>
              <w:t>IDPs,</w:t>
            </w:r>
            <w:r w:rsidR="00F90A0D" w:rsidRPr="00F90A0D">
              <w:rPr>
                <w:rFonts w:ascii="Arial" w:hAnsi="Arial" w:cs="Arial"/>
                <w:sz w:val="24"/>
                <w:szCs w:val="24"/>
              </w:rPr>
              <w:t xml:space="preserve"> but staff involved/attend and contribute</w:t>
            </w:r>
            <w:r w:rsidR="0026021C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F90A0D" w:rsidRPr="00F90A0D">
              <w:rPr>
                <w:rFonts w:ascii="Arial" w:hAnsi="Arial" w:cs="Arial"/>
                <w:sz w:val="24"/>
                <w:szCs w:val="24"/>
              </w:rPr>
              <w:t xml:space="preserve">PCP meeting.  </w:t>
            </w:r>
          </w:p>
          <w:p w14:paraId="1C8E40D8" w14:textId="6BFF343E" w:rsidR="00F90A0D" w:rsidRPr="00D37D4E" w:rsidRDefault="0048765F" w:rsidP="00F90A0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F90A0D" w:rsidRPr="00D37D4E">
              <w:rPr>
                <w:rFonts w:ascii="Arial" w:hAnsi="Arial" w:cs="Arial"/>
                <w:sz w:val="24"/>
                <w:szCs w:val="24"/>
              </w:rPr>
              <w:t>raining been provided for all staff on PCP</w:t>
            </w:r>
            <w:r w:rsidR="00A41855" w:rsidRPr="00D37D4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BDB4A5B" w14:textId="5052A8C3" w:rsidR="00F90A0D" w:rsidRPr="0026021C" w:rsidRDefault="00A41855" w:rsidP="00F90A0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26021C">
              <w:rPr>
                <w:rFonts w:ascii="Arial" w:hAnsi="Arial" w:cs="Arial"/>
                <w:sz w:val="24"/>
                <w:szCs w:val="24"/>
              </w:rPr>
              <w:t xml:space="preserve">Presentation on PCP practice has been made to governors as well as </w:t>
            </w:r>
            <w:r w:rsidR="0026021C" w:rsidRPr="0026021C">
              <w:rPr>
                <w:rFonts w:ascii="Arial" w:hAnsi="Arial" w:cs="Arial"/>
                <w:sz w:val="24"/>
                <w:szCs w:val="24"/>
              </w:rPr>
              <w:t>ALN Report. Senedd have met with governors</w:t>
            </w:r>
            <w:r w:rsidR="0026021C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0937483" w14:textId="66F466BB" w:rsidR="00A41855" w:rsidRDefault="00A41855" w:rsidP="00EB698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Listening to learners takes place regularly</w:t>
            </w:r>
            <w:r w:rsidR="006842BF">
              <w:rPr>
                <w:rFonts w:ascii="Arial" w:hAnsi="Arial" w:cs="Arial"/>
                <w:sz w:val="24"/>
                <w:szCs w:val="24"/>
              </w:rPr>
              <w:t xml:space="preserve"> and a monitoring cycle is in place. </w:t>
            </w:r>
          </w:p>
          <w:p w14:paraId="7996C734" w14:textId="6E181F82" w:rsidR="00383752" w:rsidRPr="0048765F" w:rsidRDefault="00383752" w:rsidP="00EB698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48765F">
              <w:rPr>
                <w:rFonts w:ascii="Arial" w:hAnsi="Arial" w:cs="Arial"/>
                <w:sz w:val="24"/>
                <w:szCs w:val="24"/>
              </w:rPr>
              <w:t xml:space="preserve">Pupil voice is sought in relation to </w:t>
            </w:r>
            <w:r w:rsidR="0048765F" w:rsidRPr="0048765F">
              <w:rPr>
                <w:rFonts w:ascii="Arial" w:hAnsi="Arial" w:cs="Arial"/>
                <w:sz w:val="24"/>
                <w:szCs w:val="24"/>
              </w:rPr>
              <w:t xml:space="preserve">trips and are </w:t>
            </w:r>
            <w:r w:rsidR="006842BF">
              <w:rPr>
                <w:rFonts w:ascii="Arial" w:hAnsi="Arial" w:cs="Arial"/>
                <w:sz w:val="24"/>
                <w:szCs w:val="24"/>
              </w:rPr>
              <w:t>e</w:t>
            </w:r>
            <w:r w:rsidR="0048765F" w:rsidRPr="0048765F">
              <w:rPr>
                <w:rFonts w:ascii="Arial" w:hAnsi="Arial" w:cs="Arial"/>
                <w:sz w:val="24"/>
                <w:szCs w:val="24"/>
              </w:rPr>
              <w:t xml:space="preserve">nquiry based. </w:t>
            </w:r>
          </w:p>
          <w:p w14:paraId="5441ED95" w14:textId="39D0C9FC" w:rsidR="00383752" w:rsidRDefault="00383752" w:rsidP="004876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48765F">
              <w:rPr>
                <w:rFonts w:ascii="Arial" w:hAnsi="Arial" w:cs="Arial"/>
                <w:sz w:val="24"/>
                <w:szCs w:val="24"/>
              </w:rPr>
              <w:t xml:space="preserve">Pupil voice is sought in relation to rules and </w:t>
            </w:r>
            <w:r w:rsidR="0048765F">
              <w:rPr>
                <w:rFonts w:ascii="Arial" w:hAnsi="Arial" w:cs="Arial"/>
                <w:sz w:val="24"/>
                <w:szCs w:val="24"/>
              </w:rPr>
              <w:t>rewards. No whole school reward. Class rewards which pupils choose. First two weeks – set expectations, rules and rewards and look at pupils wants and needs.</w:t>
            </w:r>
          </w:p>
          <w:p w14:paraId="19E1AE01" w14:textId="01DD0D98" w:rsidR="006842BF" w:rsidRPr="0048765F" w:rsidRDefault="006842BF" w:rsidP="004876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School use a restorative approach and ELSA supports this.  </w:t>
            </w:r>
          </w:p>
          <w:p w14:paraId="4D8CF276" w14:textId="5DDC73B2" w:rsidR="00531969" w:rsidRPr="0048765F" w:rsidRDefault="0002593B" w:rsidP="0002593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48765F">
              <w:rPr>
                <w:rFonts w:ascii="Arial" w:hAnsi="Arial" w:cs="Arial"/>
                <w:sz w:val="24"/>
                <w:szCs w:val="24"/>
              </w:rPr>
              <w:t>Reasonable adjustments to the classroom environment are made for example seating arrangement</w:t>
            </w:r>
            <w:r w:rsidR="00F733D4" w:rsidRPr="0048765F">
              <w:rPr>
                <w:rFonts w:ascii="Arial" w:hAnsi="Arial" w:cs="Arial"/>
                <w:sz w:val="24"/>
                <w:szCs w:val="24"/>
              </w:rPr>
              <w:t>s</w:t>
            </w:r>
            <w:r w:rsidRPr="0048765F">
              <w:rPr>
                <w:rFonts w:ascii="Arial" w:hAnsi="Arial" w:cs="Arial"/>
                <w:sz w:val="24"/>
                <w:szCs w:val="24"/>
              </w:rPr>
              <w:t xml:space="preserve">, alternative methods for recording and a Total Communication Approach including Makaton and visual cards. </w:t>
            </w:r>
            <w:r w:rsidR="00A41855" w:rsidRPr="0048765F">
              <w:rPr>
                <w:rFonts w:ascii="Arial" w:hAnsi="Arial" w:cs="Arial"/>
                <w:sz w:val="24"/>
                <w:szCs w:val="24"/>
              </w:rPr>
              <w:t>Classrooms</w:t>
            </w:r>
            <w:r w:rsidR="00383752" w:rsidRPr="004876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1855" w:rsidRPr="0048765F">
              <w:rPr>
                <w:rFonts w:ascii="Arial" w:hAnsi="Arial" w:cs="Arial"/>
                <w:sz w:val="24"/>
                <w:szCs w:val="24"/>
              </w:rPr>
              <w:t>contain</w:t>
            </w:r>
            <w:r w:rsidR="00383752" w:rsidRPr="0048765F">
              <w:rPr>
                <w:rFonts w:ascii="Arial" w:hAnsi="Arial" w:cs="Arial"/>
                <w:sz w:val="24"/>
                <w:szCs w:val="24"/>
              </w:rPr>
              <w:t xml:space="preserve"> calm </w:t>
            </w:r>
            <w:r w:rsidR="00A41855" w:rsidRPr="0048765F">
              <w:rPr>
                <w:rFonts w:ascii="Arial" w:hAnsi="Arial" w:cs="Arial"/>
                <w:sz w:val="24"/>
                <w:szCs w:val="24"/>
              </w:rPr>
              <w:t xml:space="preserve">areas. Intervention room has a variety of different seating. </w:t>
            </w:r>
          </w:p>
          <w:p w14:paraId="60E24E07" w14:textId="0A8B362B" w:rsidR="00F733D4" w:rsidRPr="0048765F" w:rsidRDefault="00EB6981" w:rsidP="0048765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48765F">
              <w:rPr>
                <w:rFonts w:ascii="Arial" w:hAnsi="Arial" w:cs="Arial"/>
                <w:sz w:val="24"/>
                <w:szCs w:val="24"/>
              </w:rPr>
              <w:t>Pupil voice is sought</w:t>
            </w:r>
            <w:r w:rsidR="00F733D4" w:rsidRPr="0048765F">
              <w:rPr>
                <w:rFonts w:ascii="Arial" w:hAnsi="Arial" w:cs="Arial"/>
                <w:sz w:val="24"/>
                <w:szCs w:val="24"/>
              </w:rPr>
              <w:t xml:space="preserve"> in relation to </w:t>
            </w:r>
            <w:r w:rsidRPr="0048765F">
              <w:rPr>
                <w:rFonts w:ascii="Arial" w:hAnsi="Arial" w:cs="Arial"/>
                <w:sz w:val="24"/>
                <w:szCs w:val="24"/>
              </w:rPr>
              <w:t>changes to the school environment</w:t>
            </w:r>
            <w:r w:rsidR="00383752" w:rsidRPr="0048765F">
              <w:rPr>
                <w:rFonts w:ascii="Arial" w:hAnsi="Arial" w:cs="Arial"/>
                <w:sz w:val="24"/>
                <w:szCs w:val="24"/>
              </w:rPr>
              <w:t xml:space="preserve"> through the </w:t>
            </w:r>
            <w:r w:rsidR="0048765F">
              <w:rPr>
                <w:rFonts w:ascii="Arial" w:hAnsi="Arial" w:cs="Arial"/>
                <w:sz w:val="24"/>
                <w:szCs w:val="24"/>
              </w:rPr>
              <w:t xml:space="preserve">Senedd. Early years designed what they wanted in their garden. Garden for fairies, </w:t>
            </w:r>
          </w:p>
          <w:p w14:paraId="19FB9A84" w14:textId="3FA5715A" w:rsidR="00EB6981" w:rsidRDefault="00383752" w:rsidP="0002593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Pupil views are sought in relation to which </w:t>
            </w:r>
            <w:r w:rsidR="00EB6981" w:rsidRPr="00F90A0D">
              <w:rPr>
                <w:rFonts w:ascii="Arial" w:hAnsi="Arial" w:cs="Arial"/>
                <w:sz w:val="24"/>
                <w:szCs w:val="24"/>
              </w:rPr>
              <w:t>school clubs</w:t>
            </w:r>
            <w:r>
              <w:rPr>
                <w:rFonts w:ascii="Arial" w:hAnsi="Arial" w:cs="Arial"/>
                <w:sz w:val="24"/>
                <w:szCs w:val="24"/>
              </w:rPr>
              <w:t xml:space="preserve"> are run. These currently include:</w:t>
            </w:r>
          </w:p>
          <w:p w14:paraId="2D7D22EA" w14:textId="77777777" w:rsidR="00383752" w:rsidRDefault="00383752" w:rsidP="00383752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Creative</w:t>
            </w:r>
          </w:p>
          <w:p w14:paraId="27A88D12" w14:textId="5732EE9D" w:rsidR="00383752" w:rsidRDefault="0048765F" w:rsidP="00383752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Dance</w:t>
            </w:r>
          </w:p>
          <w:p w14:paraId="57F8E76F" w14:textId="491D4333" w:rsidR="0048765F" w:rsidRDefault="0048765F" w:rsidP="00383752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Board games</w:t>
            </w:r>
          </w:p>
          <w:p w14:paraId="02A7E302" w14:textId="23F6A40C" w:rsidR="0048765F" w:rsidRDefault="0048765F" w:rsidP="00383752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Netball</w:t>
            </w:r>
          </w:p>
          <w:p w14:paraId="58713885" w14:textId="0C061A90" w:rsidR="0048765F" w:rsidRDefault="0048765F" w:rsidP="00383752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Singing</w:t>
            </w:r>
          </w:p>
          <w:p w14:paraId="7BB321D1" w14:textId="1634A9FE" w:rsidR="0048765F" w:rsidRDefault="0048765F" w:rsidP="00383752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Play makers – games </w:t>
            </w:r>
            <w:r w:rsidR="00154BC6">
              <w:rPr>
                <w:rFonts w:ascii="Arial" w:hAnsi="Arial" w:cs="Arial"/>
                <w:sz w:val="24"/>
                <w:szCs w:val="24"/>
              </w:rPr>
              <w:t>outside.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077E59B" w14:textId="52CD6DA8" w:rsidR="00A41855" w:rsidRDefault="00A41855" w:rsidP="006842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School </w:t>
            </w:r>
            <w:r w:rsidR="006842BF">
              <w:rPr>
                <w:rFonts w:ascii="Arial" w:hAnsi="Arial" w:cs="Arial"/>
                <w:sz w:val="24"/>
                <w:szCs w:val="24"/>
              </w:rPr>
              <w:t xml:space="preserve">has a </w:t>
            </w:r>
            <w:r>
              <w:rPr>
                <w:rFonts w:ascii="Arial" w:hAnsi="Arial" w:cs="Arial"/>
                <w:sz w:val="24"/>
                <w:szCs w:val="24"/>
              </w:rPr>
              <w:t xml:space="preserve">Family Engagement Officer </w:t>
            </w:r>
            <w:r w:rsidR="006842BF">
              <w:rPr>
                <w:rFonts w:ascii="Arial" w:hAnsi="Arial" w:cs="Arial"/>
                <w:sz w:val="24"/>
                <w:szCs w:val="24"/>
              </w:rPr>
              <w:t xml:space="preserve">who positively contributes to PCP practice with pupils, parents and the wider </w:t>
            </w:r>
            <w:r>
              <w:rPr>
                <w:rFonts w:ascii="Arial" w:hAnsi="Arial" w:cs="Arial"/>
                <w:sz w:val="24"/>
                <w:szCs w:val="24"/>
              </w:rPr>
              <w:t xml:space="preserve">community. </w:t>
            </w:r>
            <w:r w:rsidR="006842BF">
              <w:rPr>
                <w:rFonts w:ascii="Arial" w:hAnsi="Arial" w:cs="Arial"/>
                <w:sz w:val="24"/>
                <w:szCs w:val="24"/>
              </w:rPr>
              <w:t>FEO is using PCP to strengthen relationships. Meet parents on the gate every morning. Run a book club on a Wednesday.</w:t>
            </w:r>
          </w:p>
          <w:p w14:paraId="5E97D655" w14:textId="523E6104" w:rsidR="006842BF" w:rsidRDefault="006842BF" w:rsidP="006842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School now has a new PTA and they run the fete. </w:t>
            </w:r>
          </w:p>
          <w:p w14:paraId="3CF2800D" w14:textId="2E5A03D5" w:rsidR="006842BF" w:rsidRPr="006842BF" w:rsidRDefault="006842BF" w:rsidP="006842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Parent views are gathered through google forms. Have had one response from a </w:t>
            </w:r>
            <w:r w:rsidR="00154BC6">
              <w:rPr>
                <w:rFonts w:ascii="Arial" w:hAnsi="Arial" w:cs="Arial"/>
                <w:sz w:val="24"/>
                <w:szCs w:val="24"/>
              </w:rPr>
              <w:t>parent of a pupil</w:t>
            </w:r>
            <w:r>
              <w:rPr>
                <w:rFonts w:ascii="Arial" w:hAnsi="Arial" w:cs="Arial"/>
                <w:sz w:val="24"/>
                <w:szCs w:val="24"/>
              </w:rPr>
              <w:t xml:space="preserve"> with ALN.</w:t>
            </w:r>
          </w:p>
        </w:tc>
      </w:tr>
      <w:tr w:rsidR="00F120F8" w14:paraId="3E64AEC5" w14:textId="77777777" w:rsidTr="00693FEC">
        <w:trPr>
          <w:trHeight w:val="520"/>
        </w:trPr>
        <w:tc>
          <w:tcPr>
            <w:tcW w:w="9550" w:type="dxa"/>
            <w:gridSpan w:val="6"/>
            <w:shd w:val="clear" w:color="auto" w:fill="F2F2F2" w:themeFill="background1" w:themeFillShade="F2"/>
          </w:tcPr>
          <w:p w14:paraId="6067612D" w14:textId="23691CCA" w:rsidR="00531969" w:rsidRPr="00F90A0D" w:rsidRDefault="00F120F8" w:rsidP="002F60F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0A0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Areas for </w:t>
            </w:r>
            <w:r w:rsidR="002F60F7" w:rsidRPr="00F90A0D">
              <w:rPr>
                <w:rFonts w:ascii="Arial" w:hAnsi="Arial" w:cs="Arial"/>
                <w:b/>
                <w:bCs/>
                <w:sz w:val="24"/>
                <w:szCs w:val="24"/>
              </w:rPr>
              <w:t>Development</w:t>
            </w:r>
          </w:p>
          <w:p w14:paraId="7907E18C" w14:textId="77777777" w:rsidR="00531969" w:rsidRPr="003B5D96" w:rsidRDefault="00531969" w:rsidP="00F120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F60F7" w14:paraId="0D655484" w14:textId="77777777" w:rsidTr="00693FEC">
        <w:trPr>
          <w:trHeight w:val="250"/>
        </w:trPr>
        <w:tc>
          <w:tcPr>
            <w:tcW w:w="9550" w:type="dxa"/>
            <w:gridSpan w:val="6"/>
          </w:tcPr>
          <w:p w14:paraId="296A73F4" w14:textId="77777777" w:rsidR="002F60F7" w:rsidRPr="003B5D96" w:rsidRDefault="002F60F7" w:rsidP="00F120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D178C4C" w14:textId="6F2B17BC" w:rsidR="002F60F7" w:rsidRPr="003C37D9" w:rsidRDefault="003C37D9" w:rsidP="003C37D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3C37D9">
              <w:rPr>
                <w:rFonts w:ascii="Arial" w:hAnsi="Arial" w:cs="Arial"/>
                <w:sz w:val="24"/>
                <w:szCs w:val="24"/>
              </w:rPr>
              <w:t>School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0A0D">
              <w:rPr>
                <w:rFonts w:ascii="Arial" w:hAnsi="Arial" w:cs="Arial"/>
                <w:sz w:val="24"/>
                <w:szCs w:val="24"/>
              </w:rPr>
              <w:t>is</w:t>
            </w:r>
            <w:r>
              <w:rPr>
                <w:rFonts w:ascii="Arial" w:hAnsi="Arial" w:cs="Arial"/>
                <w:sz w:val="24"/>
                <w:szCs w:val="24"/>
              </w:rPr>
              <w:t xml:space="preserve"> committed to f</w:t>
            </w:r>
            <w:r w:rsidRPr="003C37D9">
              <w:rPr>
                <w:rFonts w:ascii="Arial" w:hAnsi="Arial" w:cs="Arial"/>
                <w:sz w:val="24"/>
                <w:szCs w:val="24"/>
              </w:rPr>
              <w:t>urther imbed</w:t>
            </w:r>
            <w:r>
              <w:rPr>
                <w:rFonts w:ascii="Arial" w:hAnsi="Arial" w:cs="Arial"/>
                <w:sz w:val="24"/>
                <w:szCs w:val="24"/>
              </w:rPr>
              <w:t xml:space="preserve">ding </w:t>
            </w:r>
            <w:r w:rsidRPr="003C37D9">
              <w:rPr>
                <w:rFonts w:ascii="Arial" w:hAnsi="Arial" w:cs="Arial"/>
                <w:sz w:val="24"/>
                <w:szCs w:val="24"/>
              </w:rPr>
              <w:t xml:space="preserve">PCP practice but are pleased with their progress so far and consider it has improved practice and outcomes for all children. </w:t>
            </w:r>
          </w:p>
          <w:p w14:paraId="7238F03D" w14:textId="5FC63DDC" w:rsidR="003B5D96" w:rsidRPr="003B5D96" w:rsidRDefault="003B5D96" w:rsidP="00A418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71263" w14:paraId="6118D2DF" w14:textId="77777777" w:rsidTr="00693FEC">
        <w:trPr>
          <w:trHeight w:val="210"/>
        </w:trPr>
        <w:tc>
          <w:tcPr>
            <w:tcW w:w="9550" w:type="dxa"/>
            <w:gridSpan w:val="6"/>
            <w:shd w:val="clear" w:color="auto" w:fill="F2F2F2" w:themeFill="background1" w:themeFillShade="F2"/>
          </w:tcPr>
          <w:p w14:paraId="0198E1BD" w14:textId="33BBE8B4" w:rsidR="00571263" w:rsidRPr="00F90A0D" w:rsidRDefault="001140BC" w:rsidP="001140B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0A0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Agreed actions </w:t>
            </w:r>
          </w:p>
        </w:tc>
      </w:tr>
      <w:tr w:rsidR="002F60F7" w14:paraId="40869DE0" w14:textId="77777777" w:rsidTr="00693FEC">
        <w:trPr>
          <w:trHeight w:val="2805"/>
        </w:trPr>
        <w:tc>
          <w:tcPr>
            <w:tcW w:w="9550" w:type="dxa"/>
            <w:gridSpan w:val="6"/>
          </w:tcPr>
          <w:p w14:paraId="49AA7D10" w14:textId="77777777" w:rsidR="002F60F7" w:rsidRDefault="002F60F7" w:rsidP="00F120F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522ABD0" w14:textId="77777777" w:rsidR="008B061D" w:rsidRDefault="00F90A0D" w:rsidP="0040641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F90A0D">
              <w:rPr>
                <w:rFonts w:ascii="Arial" w:hAnsi="Arial" w:cs="Arial"/>
                <w:sz w:val="24"/>
                <w:szCs w:val="24"/>
              </w:rPr>
              <w:t>Continue their learning journey with About Me profiles to ensure quality and consistency through all classes.</w:t>
            </w:r>
          </w:p>
          <w:p w14:paraId="785B797E" w14:textId="21FE4F57" w:rsidR="00406411" w:rsidRDefault="008B061D" w:rsidP="0040641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Build on what home and school have said by naming specifically </w:t>
            </w:r>
            <w:r w:rsidR="006842BF">
              <w:rPr>
                <w:rFonts w:ascii="Arial" w:hAnsi="Arial" w:cs="Arial"/>
                <w:sz w:val="24"/>
                <w:szCs w:val="24"/>
              </w:rPr>
              <w:t xml:space="preserve">who </w:t>
            </w:r>
            <w:r>
              <w:rPr>
                <w:rFonts w:ascii="Arial" w:hAnsi="Arial" w:cs="Arial"/>
                <w:sz w:val="24"/>
                <w:szCs w:val="24"/>
              </w:rPr>
              <w:t>said what they like and admire about each</w:t>
            </w:r>
            <w:r w:rsidR="0040641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pupil. </w:t>
            </w:r>
          </w:p>
          <w:p w14:paraId="07FD8989" w14:textId="58CB43B4" w:rsidR="003B5D96" w:rsidRDefault="00F90A0D" w:rsidP="00A41855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F90A0D">
              <w:rPr>
                <w:rFonts w:ascii="Arial" w:hAnsi="Arial" w:cs="Arial"/>
                <w:sz w:val="24"/>
                <w:szCs w:val="24"/>
              </w:rPr>
              <w:t xml:space="preserve">School to </w:t>
            </w:r>
            <w:r w:rsidR="006842BF">
              <w:rPr>
                <w:rFonts w:ascii="Arial" w:hAnsi="Arial" w:cs="Arial"/>
                <w:sz w:val="24"/>
                <w:szCs w:val="24"/>
              </w:rPr>
              <w:t xml:space="preserve">build on their use of </w:t>
            </w:r>
            <w:r w:rsidRPr="00F90A0D">
              <w:rPr>
                <w:rFonts w:ascii="Arial" w:hAnsi="Arial" w:cs="Arial"/>
                <w:sz w:val="24"/>
                <w:szCs w:val="24"/>
              </w:rPr>
              <w:t xml:space="preserve">questionnaires </w:t>
            </w:r>
            <w:r w:rsidR="006842BF">
              <w:rPr>
                <w:rFonts w:ascii="Arial" w:hAnsi="Arial" w:cs="Arial"/>
                <w:sz w:val="24"/>
                <w:szCs w:val="24"/>
              </w:rPr>
              <w:t>by ga</w:t>
            </w:r>
            <w:r w:rsidRPr="00F90A0D">
              <w:rPr>
                <w:rFonts w:ascii="Arial" w:hAnsi="Arial" w:cs="Arial"/>
                <w:sz w:val="24"/>
                <w:szCs w:val="24"/>
              </w:rPr>
              <w:t>ther</w:t>
            </w:r>
            <w:r w:rsidR="006842BF">
              <w:rPr>
                <w:rFonts w:ascii="Arial" w:hAnsi="Arial" w:cs="Arial"/>
                <w:sz w:val="24"/>
                <w:szCs w:val="24"/>
              </w:rPr>
              <w:t>ing</w:t>
            </w:r>
            <w:r w:rsidRPr="00F90A0D">
              <w:rPr>
                <w:rFonts w:ascii="Arial" w:hAnsi="Arial" w:cs="Arial"/>
                <w:sz w:val="24"/>
                <w:szCs w:val="24"/>
              </w:rPr>
              <w:t xml:space="preserve"> views on PCP practice in school with a particular regard to PCP meetings where appropriate.</w:t>
            </w:r>
          </w:p>
          <w:p w14:paraId="47BD3427" w14:textId="1A0B179B" w:rsidR="006842BF" w:rsidRPr="00A41855" w:rsidRDefault="006842BF" w:rsidP="00A41855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Consider a PCP QA process for example anonymising AMPs and seeing if staff can identify the child, it belongs too. </w:t>
            </w:r>
          </w:p>
        </w:tc>
      </w:tr>
      <w:tr w:rsidR="003B5D96" w14:paraId="4446FA14" w14:textId="77777777" w:rsidTr="00693FEC">
        <w:trPr>
          <w:trHeight w:val="936"/>
        </w:trPr>
        <w:tc>
          <w:tcPr>
            <w:tcW w:w="1813" w:type="dxa"/>
            <w:gridSpan w:val="2"/>
            <w:shd w:val="clear" w:color="auto" w:fill="F2F2F2" w:themeFill="background1" w:themeFillShade="F2"/>
          </w:tcPr>
          <w:p w14:paraId="78892FDA" w14:textId="77777777" w:rsidR="003B5D96" w:rsidRPr="003B5D96" w:rsidRDefault="003B5D96" w:rsidP="0053196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B5D9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Date completed: </w:t>
            </w:r>
          </w:p>
        </w:tc>
        <w:tc>
          <w:tcPr>
            <w:tcW w:w="2703" w:type="dxa"/>
          </w:tcPr>
          <w:p w14:paraId="105E8C3C" w14:textId="26E309ED" w:rsidR="003B5D96" w:rsidRPr="00F90A0D" w:rsidRDefault="00A41855" w:rsidP="0053196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11.09.2023</w:t>
            </w:r>
          </w:p>
        </w:tc>
        <w:tc>
          <w:tcPr>
            <w:tcW w:w="1933" w:type="dxa"/>
            <w:shd w:val="clear" w:color="auto" w:fill="F2F2F2" w:themeFill="background1" w:themeFillShade="F2"/>
          </w:tcPr>
          <w:p w14:paraId="79B5FD87" w14:textId="77777777" w:rsidR="003B5D96" w:rsidRPr="003B5D96" w:rsidRDefault="003B5D96" w:rsidP="003B5D9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B5D96">
              <w:rPr>
                <w:rFonts w:ascii="Arial" w:hAnsi="Arial" w:cs="Arial"/>
                <w:b/>
                <w:bCs/>
                <w:sz w:val="28"/>
                <w:szCs w:val="28"/>
              </w:rPr>
              <w:t>Date to be shared:</w:t>
            </w:r>
          </w:p>
        </w:tc>
        <w:tc>
          <w:tcPr>
            <w:tcW w:w="3099" w:type="dxa"/>
            <w:gridSpan w:val="2"/>
          </w:tcPr>
          <w:p w14:paraId="163682DC" w14:textId="7302689A" w:rsidR="003B5D96" w:rsidRPr="00A41855" w:rsidRDefault="00A41855" w:rsidP="00F120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1855">
              <w:rPr>
                <w:rFonts w:ascii="Arial" w:hAnsi="Arial" w:cs="Arial"/>
                <w:sz w:val="24"/>
                <w:szCs w:val="24"/>
              </w:rPr>
              <w:t>12.09.2023</w:t>
            </w:r>
          </w:p>
        </w:tc>
      </w:tr>
    </w:tbl>
    <w:p w14:paraId="51DF21C8" w14:textId="77777777" w:rsidR="00F120F8" w:rsidRDefault="00F120F8" w:rsidP="00F120F8"/>
    <w:sectPr w:rsidR="00F120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B5CCE"/>
    <w:multiLevelType w:val="hybridMultilevel"/>
    <w:tmpl w:val="3EEC5E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E1946"/>
    <w:multiLevelType w:val="hybridMultilevel"/>
    <w:tmpl w:val="AE50DE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804B28"/>
    <w:multiLevelType w:val="hybridMultilevel"/>
    <w:tmpl w:val="E60CF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D5E04"/>
    <w:multiLevelType w:val="hybridMultilevel"/>
    <w:tmpl w:val="1C869C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0A53BF"/>
    <w:multiLevelType w:val="hybridMultilevel"/>
    <w:tmpl w:val="56E85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7594A"/>
    <w:multiLevelType w:val="hybridMultilevel"/>
    <w:tmpl w:val="4C7CC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822623"/>
    <w:multiLevelType w:val="hybridMultilevel"/>
    <w:tmpl w:val="8F0414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6520577">
    <w:abstractNumId w:val="0"/>
  </w:num>
  <w:num w:numId="2" w16cid:durableId="590554897">
    <w:abstractNumId w:val="3"/>
  </w:num>
  <w:num w:numId="3" w16cid:durableId="1734234663">
    <w:abstractNumId w:val="5"/>
  </w:num>
  <w:num w:numId="4" w16cid:durableId="1221744464">
    <w:abstractNumId w:val="4"/>
  </w:num>
  <w:num w:numId="5" w16cid:durableId="1606575216">
    <w:abstractNumId w:val="2"/>
  </w:num>
  <w:num w:numId="6" w16cid:durableId="1491019954">
    <w:abstractNumId w:val="1"/>
  </w:num>
  <w:num w:numId="7" w16cid:durableId="13966667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0F8"/>
    <w:rsid w:val="0002593B"/>
    <w:rsid w:val="000C04FF"/>
    <w:rsid w:val="000C7D55"/>
    <w:rsid w:val="000D7308"/>
    <w:rsid w:val="00106A74"/>
    <w:rsid w:val="001140BC"/>
    <w:rsid w:val="00154BC6"/>
    <w:rsid w:val="001569D8"/>
    <w:rsid w:val="00157281"/>
    <w:rsid w:val="00157D8A"/>
    <w:rsid w:val="001D67A7"/>
    <w:rsid w:val="001E7E07"/>
    <w:rsid w:val="00204063"/>
    <w:rsid w:val="0026021C"/>
    <w:rsid w:val="00285EA0"/>
    <w:rsid w:val="002F60F7"/>
    <w:rsid w:val="003279EF"/>
    <w:rsid w:val="00365880"/>
    <w:rsid w:val="00383752"/>
    <w:rsid w:val="003929F1"/>
    <w:rsid w:val="003B5D96"/>
    <w:rsid w:val="003C37D9"/>
    <w:rsid w:val="00406411"/>
    <w:rsid w:val="00444712"/>
    <w:rsid w:val="00446AAC"/>
    <w:rsid w:val="0048765F"/>
    <w:rsid w:val="004B0E19"/>
    <w:rsid w:val="004E2DC3"/>
    <w:rsid w:val="00531969"/>
    <w:rsid w:val="00571263"/>
    <w:rsid w:val="00673D13"/>
    <w:rsid w:val="006842BF"/>
    <w:rsid w:val="00693FEC"/>
    <w:rsid w:val="006B57C4"/>
    <w:rsid w:val="0070536F"/>
    <w:rsid w:val="00771B29"/>
    <w:rsid w:val="007B165E"/>
    <w:rsid w:val="007F762E"/>
    <w:rsid w:val="008805D0"/>
    <w:rsid w:val="008B061D"/>
    <w:rsid w:val="008F1EC1"/>
    <w:rsid w:val="008F2B2B"/>
    <w:rsid w:val="0096138B"/>
    <w:rsid w:val="009F10DD"/>
    <w:rsid w:val="00A20C64"/>
    <w:rsid w:val="00A41855"/>
    <w:rsid w:val="00A950FC"/>
    <w:rsid w:val="00B1199D"/>
    <w:rsid w:val="00B80DA2"/>
    <w:rsid w:val="00B836F6"/>
    <w:rsid w:val="00C73337"/>
    <w:rsid w:val="00C7799D"/>
    <w:rsid w:val="00C913C3"/>
    <w:rsid w:val="00D37D4E"/>
    <w:rsid w:val="00E14CDB"/>
    <w:rsid w:val="00EB6981"/>
    <w:rsid w:val="00F120F8"/>
    <w:rsid w:val="00F733D4"/>
    <w:rsid w:val="00F90A0D"/>
    <w:rsid w:val="00FE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CB2AE"/>
  <w15:docId w15:val="{94C404CE-7B4F-4CF0-8160-935930F4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2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0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Connolly, Sara</dc:creator>
  <cp:keywords/>
  <dc:description/>
  <cp:lastModifiedBy>Connolly, Sara</cp:lastModifiedBy>
  <cp:revision>3</cp:revision>
  <dcterms:created xsi:type="dcterms:W3CDTF">2023-09-11T13:56:00Z</dcterms:created>
  <dcterms:modified xsi:type="dcterms:W3CDTF">2023-09-11T17:42:00Z</dcterms:modified>
</cp:coreProperties>
</file>